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C" w:rsidRDefault="0094401C" w:rsidP="0094401C">
      <w:pPr>
        <w:pStyle w:val="normal3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185" w:type="dxa"/>
        <w:tblInd w:w="-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2269"/>
        <w:gridCol w:w="4112"/>
      </w:tblGrid>
      <w:tr w:rsidR="0094401C" w:rsidTr="00151393">
        <w:trPr>
          <w:trHeight w:val="2039"/>
        </w:trPr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C" w:rsidRDefault="0094401C" w:rsidP="00151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ТОЖУ КОЖУУНУН</w:t>
            </w:r>
          </w:p>
          <w:p w:rsidR="0094401C" w:rsidRDefault="0094401C" w:rsidP="00151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ТОЛЭЭЛИКЧЕЛЕР ХУРАЛЫ</w:t>
            </w:r>
          </w:p>
          <w:p w:rsidR="0094401C" w:rsidRDefault="0094401C" w:rsidP="00151393">
            <w:pPr>
              <w:rPr>
                <w:b/>
              </w:rPr>
            </w:pPr>
          </w:p>
          <w:p w:rsidR="0094401C" w:rsidRDefault="0094401C" w:rsidP="001513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668530 Тожу кожууннун Тоора-Хем сумузу,</w:t>
            </w:r>
          </w:p>
          <w:p w:rsidR="0094401C" w:rsidRDefault="0094401C" w:rsidP="0015139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Октябрьская кудумчузу, 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C" w:rsidRDefault="0094401C" w:rsidP="00151393">
            <w:pPr>
              <w:jc w:val="both"/>
            </w:pPr>
            <w:r>
              <w:object w:dxaOrig="1643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2.2pt;height:87pt" o:ole="">
                  <v:imagedata r:id="rId7" o:title=""/>
                </v:shape>
                <o:OLEObject Type="Embed" ProgID="PBrush" ShapeID="Picture 1" DrawAspect="Content" ObjectID="_1540110112" r:id="rId8"/>
              </w:objec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C" w:rsidRPr="00A572F5" w:rsidRDefault="0094401C" w:rsidP="00151393">
            <w:pPr>
              <w:jc w:val="right"/>
              <w:rPr>
                <w:b/>
                <w:sz w:val="24"/>
                <w:szCs w:val="24"/>
              </w:rPr>
            </w:pPr>
            <w:r w:rsidRPr="00A572F5">
              <w:rPr>
                <w:b/>
                <w:sz w:val="24"/>
                <w:szCs w:val="24"/>
              </w:rPr>
              <w:t>ХУРАЛ ПРЕДСТАВИТЕЛЕЙ</w:t>
            </w:r>
          </w:p>
          <w:p w:rsidR="0094401C" w:rsidRPr="00A572F5" w:rsidRDefault="0094401C" w:rsidP="001513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ТОДЖИНСКОГО КОЖУУНА</w:t>
            </w:r>
          </w:p>
          <w:p w:rsidR="0094401C" w:rsidRPr="00A572F5" w:rsidRDefault="0094401C" w:rsidP="00151393">
            <w:pPr>
              <w:jc w:val="both"/>
              <w:rPr>
                <w:b/>
              </w:rPr>
            </w:pPr>
          </w:p>
          <w:p w:rsidR="0094401C" w:rsidRDefault="0094401C" w:rsidP="00151393">
            <w:pPr>
              <w:jc w:val="right"/>
              <w:rPr>
                <w:b/>
                <w:sz w:val="18"/>
                <w:szCs w:val="18"/>
              </w:rPr>
            </w:pPr>
            <w:r w:rsidRPr="00A572F5">
              <w:rPr>
                <w:b/>
                <w:sz w:val="18"/>
                <w:szCs w:val="18"/>
              </w:rPr>
              <w:t xml:space="preserve">668530, с. Тоора-Хем  Тоджинского кожууна ул. </w:t>
            </w:r>
            <w:r>
              <w:rPr>
                <w:b/>
                <w:sz w:val="18"/>
                <w:szCs w:val="18"/>
              </w:rPr>
              <w:t>Октябрьская 20 тел 2-12-39</w:t>
            </w:r>
          </w:p>
        </w:tc>
      </w:tr>
      <w:tr w:rsidR="0094401C" w:rsidTr="00151393">
        <w:trPr>
          <w:trHeight w:val="90"/>
        </w:trPr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1C" w:rsidRDefault="0094401C" w:rsidP="00151393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1C" w:rsidRDefault="0094401C" w:rsidP="00151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1C" w:rsidRDefault="0094401C" w:rsidP="00151393">
            <w:pPr>
              <w:jc w:val="center"/>
              <w:rPr>
                <w:sz w:val="18"/>
                <w:szCs w:val="24"/>
              </w:rPr>
            </w:pPr>
          </w:p>
        </w:tc>
      </w:tr>
    </w:tbl>
    <w:p w:rsidR="0094401C" w:rsidRDefault="00695B52" w:rsidP="0094401C">
      <w:r>
        <w:t>№ 38</w:t>
      </w:r>
      <w:r w:rsidR="0094401C">
        <w:t xml:space="preserve">                                                          </w:t>
      </w:r>
      <w:r>
        <w:t xml:space="preserve">                           от «27» октября</w:t>
      </w:r>
      <w:r w:rsidR="0094401C">
        <w:t xml:space="preserve"> 2016 г.</w:t>
      </w:r>
    </w:p>
    <w:p w:rsidR="0094401C" w:rsidRDefault="0094401C" w:rsidP="0094401C">
      <w:pPr>
        <w:jc w:val="both"/>
        <w:outlineLvl w:val="0"/>
        <w:rPr>
          <w:b/>
        </w:rPr>
      </w:pPr>
    </w:p>
    <w:p w:rsidR="00695B52" w:rsidRDefault="00695B52" w:rsidP="0094401C">
      <w:pPr>
        <w:jc w:val="both"/>
        <w:outlineLvl w:val="0"/>
        <w:rPr>
          <w:b/>
        </w:rPr>
      </w:pPr>
    </w:p>
    <w:p w:rsidR="00695B52" w:rsidRDefault="00695B52" w:rsidP="0094401C">
      <w:pPr>
        <w:jc w:val="both"/>
        <w:outlineLvl w:val="0"/>
        <w:rPr>
          <w:b/>
        </w:rPr>
      </w:pPr>
    </w:p>
    <w:p w:rsidR="0094401C" w:rsidRDefault="0094401C" w:rsidP="0094401C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695B52" w:rsidRDefault="00695B52" w:rsidP="0094401C">
      <w:pPr>
        <w:jc w:val="center"/>
        <w:outlineLvl w:val="0"/>
        <w:rPr>
          <w:b/>
        </w:rPr>
      </w:pPr>
    </w:p>
    <w:p w:rsidR="0094401C" w:rsidRPr="000F6980" w:rsidRDefault="0094401C" w:rsidP="0094401C">
      <w:pPr>
        <w:jc w:val="center"/>
        <w:outlineLvl w:val="0"/>
        <w:rPr>
          <w:rFonts w:eastAsia="SimSun"/>
          <w:b/>
          <w:lang w:eastAsia="zh-CN"/>
        </w:rPr>
      </w:pPr>
      <w:r w:rsidRPr="000F6980">
        <w:rPr>
          <w:rFonts w:eastAsia="SimSun"/>
          <w:b/>
          <w:lang w:eastAsia="zh-CN"/>
        </w:rPr>
        <w:t>Хурала представителей Тоджинского кожууна</w:t>
      </w:r>
    </w:p>
    <w:p w:rsidR="0094401C" w:rsidRDefault="0094401C" w:rsidP="0094401C">
      <w:pPr>
        <w:pStyle w:val="ConsPlusTitle"/>
        <w:jc w:val="center"/>
      </w:pPr>
    </w:p>
    <w:p w:rsidR="0094401C" w:rsidRDefault="00695B52" w:rsidP="0094401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4401C">
        <w:rPr>
          <w:b w:val="0"/>
          <w:sz w:val="28"/>
          <w:szCs w:val="28"/>
        </w:rPr>
        <w:t>Об утверждении порядка проведения конкурса</w:t>
      </w:r>
    </w:p>
    <w:p w:rsidR="0094401C" w:rsidRDefault="0094401C" w:rsidP="0094401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замещение должности председателя  администрации</w:t>
      </w:r>
    </w:p>
    <w:p w:rsidR="0094401C" w:rsidRDefault="0094401C" w:rsidP="0094401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Тоджинского кожууна</w:t>
      </w:r>
      <w:r w:rsidR="00695B5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:rsidR="0094401C" w:rsidRDefault="0094401C" w:rsidP="0094401C">
      <w:pPr>
        <w:pStyle w:val="ConsPlusNormal"/>
        <w:jc w:val="both"/>
      </w:pPr>
    </w:p>
    <w:p w:rsidR="0094401C" w:rsidRPr="00E31905" w:rsidRDefault="0094401C" w:rsidP="009440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1905">
        <w:rPr>
          <w:sz w:val="28"/>
          <w:szCs w:val="28"/>
        </w:rPr>
        <w:t xml:space="preserve">соответствии со </w:t>
      </w:r>
      <w:hyperlink r:id="rId9" w:history="1">
        <w:r w:rsidRPr="00E31905">
          <w:rPr>
            <w:sz w:val="28"/>
            <w:szCs w:val="28"/>
          </w:rPr>
          <w:t>статьей 37</w:t>
        </w:r>
      </w:hyperlink>
      <w:r w:rsidRPr="00E31905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E31905">
          <w:rPr>
            <w:sz w:val="28"/>
            <w:szCs w:val="28"/>
          </w:rPr>
          <w:t>законом</w:t>
        </w:r>
      </w:hyperlink>
      <w:r w:rsidRPr="00E31905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11" w:history="1">
        <w:r w:rsidRPr="00E31905">
          <w:rPr>
            <w:sz w:val="28"/>
            <w:szCs w:val="28"/>
          </w:rPr>
          <w:t>Уставом</w:t>
        </w:r>
      </w:hyperlink>
      <w:r w:rsidRPr="00E31905">
        <w:rPr>
          <w:sz w:val="28"/>
          <w:szCs w:val="28"/>
        </w:rPr>
        <w:t xml:space="preserve"> Тоджинского кожууна Хурал представителей   Тоджинского кожууна решил:</w:t>
      </w:r>
    </w:p>
    <w:p w:rsidR="0094401C" w:rsidRPr="00E31905" w:rsidRDefault="0094401C" w:rsidP="0094401C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E31905">
        <w:rPr>
          <w:b w:val="0"/>
          <w:sz w:val="28"/>
          <w:szCs w:val="28"/>
        </w:rPr>
        <w:t xml:space="preserve">1. Утвердить прилагаемый </w:t>
      </w:r>
      <w:hyperlink w:anchor="P32" w:history="1">
        <w:r w:rsidRPr="00E31905">
          <w:rPr>
            <w:b w:val="0"/>
            <w:sz w:val="28"/>
            <w:szCs w:val="28"/>
          </w:rPr>
          <w:t>Порядок</w:t>
        </w:r>
      </w:hyperlink>
      <w:r w:rsidRPr="00E31905">
        <w:rPr>
          <w:b w:val="0"/>
          <w:sz w:val="28"/>
          <w:szCs w:val="28"/>
        </w:rPr>
        <w:t xml:space="preserve"> проведения конкурса на замещение должности председателя  администрации Тоджинского кожууна.</w:t>
      </w:r>
    </w:p>
    <w:p w:rsidR="0094401C" w:rsidRPr="00E31905" w:rsidRDefault="0094401C" w:rsidP="0094401C">
      <w:pPr>
        <w:pStyle w:val="ConsPlusNormal"/>
        <w:ind w:firstLine="540"/>
        <w:jc w:val="both"/>
        <w:rPr>
          <w:sz w:val="28"/>
          <w:szCs w:val="28"/>
        </w:rPr>
      </w:pPr>
      <w:r w:rsidRPr="00E31905">
        <w:rPr>
          <w:sz w:val="28"/>
          <w:szCs w:val="28"/>
        </w:rPr>
        <w:t>2. Настоящее Решение опубликовать (обнародовать).</w:t>
      </w:r>
    </w:p>
    <w:p w:rsidR="0094401C" w:rsidRPr="00E31905" w:rsidRDefault="0094401C" w:rsidP="0094401C">
      <w:pPr>
        <w:pStyle w:val="ConsPlusNormal"/>
        <w:ind w:firstLine="540"/>
        <w:jc w:val="both"/>
        <w:rPr>
          <w:sz w:val="28"/>
          <w:szCs w:val="28"/>
        </w:rPr>
      </w:pPr>
      <w:r w:rsidRPr="00E31905">
        <w:rPr>
          <w:sz w:val="28"/>
          <w:szCs w:val="28"/>
        </w:rPr>
        <w:t xml:space="preserve">3. Настоящее </w:t>
      </w:r>
      <w:r w:rsidR="00A56333">
        <w:rPr>
          <w:sz w:val="28"/>
          <w:szCs w:val="28"/>
        </w:rPr>
        <w:t>Р</w:t>
      </w:r>
      <w:r w:rsidRPr="00E31905">
        <w:rPr>
          <w:sz w:val="28"/>
          <w:szCs w:val="28"/>
        </w:rPr>
        <w:t>ешение вступает в силу с момента его опубликования (обнародования).</w:t>
      </w:r>
    </w:p>
    <w:p w:rsidR="0094401C" w:rsidRDefault="0094401C" w:rsidP="0094401C">
      <w:pPr>
        <w:pStyle w:val="ConsPlusNormal"/>
        <w:jc w:val="both"/>
        <w:rPr>
          <w:sz w:val="28"/>
          <w:szCs w:val="28"/>
        </w:rPr>
      </w:pPr>
    </w:p>
    <w:p w:rsidR="0094401C" w:rsidRDefault="0094401C" w:rsidP="0094401C">
      <w:pPr>
        <w:pStyle w:val="ConsPlusNormal"/>
        <w:jc w:val="both"/>
        <w:rPr>
          <w:sz w:val="28"/>
          <w:szCs w:val="28"/>
        </w:rPr>
      </w:pPr>
    </w:p>
    <w:p w:rsidR="0094401C" w:rsidRDefault="0094401C" w:rsidP="0094401C">
      <w:pPr>
        <w:pStyle w:val="ConsPlusNormal"/>
        <w:jc w:val="both"/>
      </w:pPr>
    </w:p>
    <w:p w:rsidR="0094401C" w:rsidRDefault="0094401C" w:rsidP="0094401C">
      <w:pPr>
        <w:ind w:firstLine="720"/>
      </w:pPr>
    </w:p>
    <w:p w:rsidR="0094401C" w:rsidRDefault="0094401C" w:rsidP="0094401C">
      <w:pPr>
        <w:ind w:firstLine="720"/>
      </w:pPr>
      <w:r>
        <w:t xml:space="preserve">Глава –Председатель </w:t>
      </w:r>
    </w:p>
    <w:p w:rsidR="0094401C" w:rsidRDefault="0094401C" w:rsidP="0094401C">
      <w:pPr>
        <w:ind w:firstLine="720"/>
      </w:pPr>
      <w:r>
        <w:t>муниципального района                                      Грек Н.И.</w:t>
      </w:r>
    </w:p>
    <w:p w:rsidR="00BC1E3E" w:rsidRDefault="00BC1E3E"/>
    <w:p w:rsidR="00695B52" w:rsidRDefault="00695B52"/>
    <w:p w:rsidR="00695B52" w:rsidRDefault="00695B52"/>
    <w:p w:rsidR="00695B52" w:rsidRDefault="00695B52"/>
    <w:p w:rsidR="00695B52" w:rsidRDefault="00695B52"/>
    <w:p w:rsidR="00695B52" w:rsidRDefault="00695B52"/>
    <w:p w:rsidR="00695B52" w:rsidRDefault="00695B52"/>
    <w:p w:rsidR="00695B52" w:rsidRDefault="00695B52"/>
    <w:p w:rsidR="00695B52" w:rsidRDefault="00695B52"/>
    <w:p w:rsidR="00695B52" w:rsidRPr="00695B52" w:rsidRDefault="00695B52" w:rsidP="00695B52">
      <w:pPr>
        <w:widowControl w:val="0"/>
        <w:autoSpaceDE w:val="0"/>
        <w:autoSpaceDN w:val="0"/>
        <w:jc w:val="center"/>
      </w:pPr>
      <w:r w:rsidRPr="00695B52">
        <w:lastRenderedPageBreak/>
        <w:t>ПОРЯДОК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</w:pPr>
      <w:r w:rsidRPr="00695B52">
        <w:t xml:space="preserve">проведения конкурса на замещение должности 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</w:pPr>
      <w:r w:rsidRPr="00695B52">
        <w:t>председателя  администрации Тоджинского кожууна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</w:pPr>
    </w:p>
    <w:p w:rsidR="00695B52" w:rsidRPr="00695B52" w:rsidRDefault="00695B52" w:rsidP="00695B52">
      <w:pPr>
        <w:widowControl w:val="0"/>
        <w:autoSpaceDE w:val="0"/>
        <w:autoSpaceDN w:val="0"/>
        <w:jc w:val="both"/>
        <w:rPr>
          <w:sz w:val="24"/>
          <w:szCs w:val="20"/>
        </w:rPr>
      </w:pPr>
    </w:p>
    <w:p w:rsidR="00695B52" w:rsidRDefault="00695B52" w:rsidP="00695B52">
      <w:pPr>
        <w:pStyle w:val="a3"/>
        <w:widowControl w:val="0"/>
        <w:numPr>
          <w:ilvl w:val="0"/>
          <w:numId w:val="1"/>
        </w:numPr>
        <w:autoSpaceDE w:val="0"/>
        <w:autoSpaceDN w:val="0"/>
        <w:jc w:val="center"/>
      </w:pPr>
      <w:r w:rsidRPr="00695B52">
        <w:t>Общие положения</w:t>
      </w:r>
    </w:p>
    <w:p w:rsidR="00695B52" w:rsidRPr="00695B52" w:rsidRDefault="00695B52" w:rsidP="00695B52">
      <w:pPr>
        <w:pStyle w:val="a3"/>
        <w:widowControl w:val="0"/>
        <w:autoSpaceDE w:val="0"/>
        <w:autoSpaceDN w:val="0"/>
      </w:pP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1.1. Порядок проведения конкурса на замещение должности председателя  администрации Тоджинского кожууна (далее - Порядок) разработан в соответствии с Федеральным</w:t>
      </w:r>
      <w:r w:rsidR="00A56333">
        <w:t>и</w:t>
      </w:r>
      <w:r w:rsidRPr="00695B52">
        <w:t xml:space="preserve"> </w:t>
      </w:r>
      <w:hyperlink r:id="rId12" w:history="1">
        <w:r w:rsidRPr="00695B52">
          <w:t>закон</w:t>
        </w:r>
        <w:r w:rsidR="00A56333">
          <w:t>ами</w:t>
        </w:r>
      </w:hyperlink>
      <w:r w:rsidRPr="00695B52">
        <w:t xml:space="preserve"> "Об общих принципах организации местного самоуправления в Российской Федерации", "О муниципальной службе в Российской Федерации", </w:t>
      </w:r>
      <w:hyperlink r:id="rId13" w:history="1">
        <w:r w:rsidRPr="00695B52">
          <w:t>Уставом</w:t>
        </w:r>
      </w:hyperlink>
      <w:r w:rsidRPr="00695B52">
        <w:t xml:space="preserve"> Тоджинского кожууна.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1.2. Порядок регулирует процедуру и условия проведения конкурса на замещение должности председателя  администрации Тоджинского кожууна (далее - конкурс), а также порядок формирования и полномочия конкурсной комиссии.</w:t>
      </w:r>
    </w:p>
    <w:p w:rsid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</w:p>
    <w:p w:rsidR="00695B52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t>2</w:t>
      </w:r>
      <w:r w:rsidRPr="00695B52">
        <w:rPr>
          <w:b/>
        </w:rPr>
        <w:t>. Порядок назначения конкурса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  <w:rPr>
          <w:b/>
        </w:rPr>
      </w:pP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 xml:space="preserve">2.1. Конкурс объявляется решением Хурала представителей Тоджинского кожууна при наличии вакантной должности председателя администрации. 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В решении Хурала представителей Тоджинского кожууна указывается: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1) условия конкурса: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2) дата, время и место проведения конкурса;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3) общее число членов конкурсной комиссии.</w:t>
      </w:r>
    </w:p>
    <w:p w:rsid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 xml:space="preserve">2.2. Решение о проведении конкурса подлежит опубликованию не позднее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</w:t>
      </w:r>
      <w:r w:rsidR="00BB253C">
        <w:t xml:space="preserve">условия проведения конкурса, </w:t>
      </w:r>
      <w:r w:rsidRPr="00695B52">
        <w:t>требования, предъявляемые к кандидату на замещение должности председателя администрации, дата, время и место проведения конкурса, проект</w:t>
      </w:r>
      <w:r w:rsidR="00BB253C">
        <w:t xml:space="preserve"> </w:t>
      </w:r>
      <w:r w:rsidRPr="00695B52">
        <w:t xml:space="preserve"> контракта, срок подачи документов, контактный телефон и адрес для получения справочной информации о проведении конкурса.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</w:p>
    <w:p w:rsidR="00BB253C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3. </w:t>
      </w:r>
      <w:r w:rsidRPr="00695B52">
        <w:rPr>
          <w:b/>
        </w:rPr>
        <w:t>Формирование и организация</w:t>
      </w:r>
    </w:p>
    <w:p w:rsidR="00695B52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rPr>
          <w:b/>
        </w:rPr>
        <w:t xml:space="preserve"> </w:t>
      </w:r>
      <w:r w:rsidR="00BB253C">
        <w:rPr>
          <w:b/>
        </w:rPr>
        <w:t>д</w:t>
      </w:r>
      <w:r w:rsidRPr="00695B52">
        <w:rPr>
          <w:b/>
        </w:rPr>
        <w:t>еятельности</w:t>
      </w:r>
      <w:r w:rsidR="00BB253C">
        <w:rPr>
          <w:b/>
        </w:rPr>
        <w:t xml:space="preserve"> </w:t>
      </w:r>
      <w:r w:rsidRPr="00695B52">
        <w:rPr>
          <w:b/>
        </w:rPr>
        <w:t>конкурсной комиссии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  <w:rPr>
          <w:b/>
        </w:rPr>
      </w:pPr>
    </w:p>
    <w:p w:rsidR="00695B52" w:rsidRPr="00482834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3.1</w:t>
      </w:r>
      <w:r w:rsidRPr="00695B52">
        <w:rPr>
          <w:b/>
        </w:rPr>
        <w:t xml:space="preserve">. </w:t>
      </w:r>
      <w:r w:rsidR="006238AB">
        <w:t>Общее число членов</w:t>
      </w:r>
      <w:r w:rsidRPr="00482834">
        <w:t xml:space="preserve"> конкурсной комиссии </w:t>
      </w:r>
      <w:r w:rsidR="006238AB">
        <w:t>устанавливается</w:t>
      </w:r>
      <w:r w:rsidRPr="00482834">
        <w:t xml:space="preserve"> </w:t>
      </w:r>
      <w:r w:rsidRPr="00482834">
        <w:lastRenderedPageBreak/>
        <w:t>Хуралом представителей Тоджинского кожууна.</w:t>
      </w:r>
    </w:p>
    <w:p w:rsidR="00695B52" w:rsidRPr="00482834" w:rsidRDefault="00695B52" w:rsidP="00695B52">
      <w:pPr>
        <w:autoSpaceDE w:val="0"/>
        <w:autoSpaceDN w:val="0"/>
        <w:adjustRightInd w:val="0"/>
        <w:ind w:firstLine="540"/>
        <w:jc w:val="both"/>
      </w:pPr>
      <w:r w:rsidRPr="00482834">
        <w:t>Одна четвертая членов конкурсной комиссии назначается Хуралом представителей Тоджинского кожууна, одна четвертая - Хуралом представителей сумона Тоора-Хемский, а половина – Главой Республики Тыва.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Членами конкурсной комиссии не могут быть</w:t>
      </w:r>
      <w:r w:rsidR="006238AB">
        <w:t xml:space="preserve"> назначены</w:t>
      </w:r>
      <w:r w:rsidRPr="00695B52">
        <w:t>: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1) лица, не имеющие гражданства Российской Федерации;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3) супруги и близкие родственники кандидатов на должность председателя администрации;</w:t>
      </w:r>
    </w:p>
    <w:p w:rsidR="006238AB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4) лица, которые находятся в непосредственном подчинении у кандидатов на должность председателя администрации</w:t>
      </w:r>
      <w:r w:rsidR="006238AB">
        <w:t>;</w:t>
      </w:r>
    </w:p>
    <w:p w:rsidR="00695B52" w:rsidRPr="00695B52" w:rsidRDefault="006238AB" w:rsidP="00695B52">
      <w:pPr>
        <w:widowControl w:val="0"/>
        <w:autoSpaceDE w:val="0"/>
        <w:autoSpaceDN w:val="0"/>
        <w:ind w:firstLine="540"/>
        <w:jc w:val="both"/>
      </w:pPr>
      <w:r>
        <w:t>5) лица, не достигшие возраста 18 лет</w:t>
      </w:r>
      <w:r w:rsidR="00695B52" w:rsidRPr="00695B52">
        <w:t>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3.2. 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После назначения на должность председателя администрации Хуралом представителей Тоджинского кожууна полномочия конкурсной комиссии прекращаются.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3.3. Конкурсная комиссия осуществляет свои полномочия и принимает решения в коллегиальном порядке.</w:t>
      </w:r>
    </w:p>
    <w:p w:rsidR="00695B52" w:rsidRPr="006238AB" w:rsidRDefault="00695B52" w:rsidP="00695B52">
      <w:pPr>
        <w:widowControl w:val="0"/>
        <w:autoSpaceDE w:val="0"/>
        <w:autoSpaceDN w:val="0"/>
        <w:ind w:firstLine="540"/>
        <w:jc w:val="both"/>
      </w:pPr>
      <w:r w:rsidRPr="006238AB">
        <w:t>3.4. Конкурсная комиссия состоит из председателя, заместителя председателя, секретаря и членов конкурсной комиссии.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3.7. 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 xml:space="preserve">3.10. Заседания конкурсной комиссии и принимаемые ей решения оформляются протоколами, подписываемыми председателем и секретарем </w:t>
      </w:r>
      <w:r w:rsidRPr="00695B52">
        <w:lastRenderedPageBreak/>
        <w:t>конкурсной комиссии.</w:t>
      </w:r>
    </w:p>
    <w:p w:rsid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3.11. Организационное, правовое, информационное, материально-техническое обеспечение деятельности конкурсной комиссии осуществляет администрация Тоджинского кожууна.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</w:p>
    <w:p w:rsidR="00695B52" w:rsidRPr="00695B52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t>4</w:t>
      </w:r>
      <w:r w:rsidRPr="00695B52">
        <w:rPr>
          <w:b/>
        </w:rPr>
        <w:t>. Требования к кандидатам на должность</w:t>
      </w:r>
    </w:p>
    <w:p w:rsidR="00695B52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rPr>
          <w:b/>
        </w:rPr>
        <w:t>председателя администрации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  <w:rPr>
          <w:b/>
        </w:rPr>
      </w:pPr>
    </w:p>
    <w:p w:rsidR="00695B52" w:rsidRPr="006F761C" w:rsidRDefault="00695B52" w:rsidP="006F761C">
      <w:pPr>
        <w:ind w:firstLine="547"/>
        <w:jc w:val="both"/>
      </w:pPr>
      <w:bookmarkStart w:id="1" w:name="P78"/>
      <w:bookmarkEnd w:id="1"/>
      <w:r w:rsidRPr="006F761C">
        <w:t xml:space="preserve">4.1. Право на участие в конкурсе имеют граждане, достигшие возраста 18 лет, владеющие государственным языком Российской Федерации, </w:t>
      </w:r>
      <w:bookmarkStart w:id="2" w:name="P79"/>
      <w:bookmarkEnd w:id="2"/>
      <w:r w:rsidRPr="006F761C">
        <w:t xml:space="preserve">соответствующие квалификационным требованиям, установленным </w:t>
      </w:r>
      <w:r w:rsidR="006F761C" w:rsidRPr="006F761C">
        <w:t>федеральным законодательством и законодательством Республики Тыва.</w:t>
      </w:r>
    </w:p>
    <w:p w:rsidR="00695B52" w:rsidRDefault="00695B52" w:rsidP="006F761C">
      <w:pPr>
        <w:widowControl w:val="0"/>
        <w:autoSpaceDE w:val="0"/>
        <w:autoSpaceDN w:val="0"/>
        <w:ind w:firstLine="540"/>
        <w:jc w:val="both"/>
      </w:pPr>
      <w:r w:rsidRPr="006F761C">
        <w:t>4.2. Гражданин не может быть принят на должность председателя администрации при</w:t>
      </w:r>
      <w:r w:rsidRPr="00695B52">
        <w:t xml:space="preserve"> наличии ограничений, связанных с муниципальной службой, установленных Федеральным </w:t>
      </w:r>
      <w:hyperlink r:id="rId14" w:history="1">
        <w:r w:rsidRPr="00695B52">
          <w:t>законом</w:t>
        </w:r>
      </w:hyperlink>
      <w:r w:rsidRPr="00695B52">
        <w:t xml:space="preserve"> от 2 марта 2007 года N 25-ФЗ "О муниципальной службе в Российской Федерации.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</w:p>
    <w:p w:rsidR="00695B52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5. </w:t>
      </w:r>
      <w:r w:rsidRPr="00695B52">
        <w:rPr>
          <w:b/>
        </w:rPr>
        <w:t>Представление документов в конкурсную комиссию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</w:pP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bookmarkStart w:id="3" w:name="P83"/>
      <w:bookmarkEnd w:id="3"/>
      <w:r w:rsidRPr="00695B52">
        <w:t>5.1. Гражданин, изъявивший желание участвовать в конкурсе, представляет в конкурсную комиссию:</w:t>
      </w:r>
    </w:p>
    <w:p w:rsidR="00695B52" w:rsidRPr="00695B52" w:rsidRDefault="00695B52" w:rsidP="00695B52">
      <w:pPr>
        <w:autoSpaceDE w:val="0"/>
        <w:autoSpaceDN w:val="0"/>
        <w:adjustRightInd w:val="0"/>
        <w:ind w:firstLine="540"/>
        <w:jc w:val="both"/>
      </w:pPr>
      <w:r w:rsidRPr="00695B52">
        <w:t>1) заявление с просьбой о поступлении на муниципальную службу и замещении должности муниципальной службы;</w:t>
      </w:r>
    </w:p>
    <w:p w:rsidR="00695B52" w:rsidRPr="00695B52" w:rsidRDefault="00695B52" w:rsidP="00695B52">
      <w:pPr>
        <w:autoSpaceDE w:val="0"/>
        <w:autoSpaceDN w:val="0"/>
        <w:adjustRightInd w:val="0"/>
        <w:ind w:firstLine="540"/>
        <w:jc w:val="both"/>
      </w:pPr>
      <w:r w:rsidRPr="00695B52">
        <w:t xml:space="preserve">2) собственноручно заполненную и подписанную анкету по </w:t>
      </w:r>
      <w:hyperlink r:id="rId15" w:history="1">
        <w:r w:rsidRPr="00695B52">
          <w:t>форме</w:t>
        </w:r>
      </w:hyperlink>
      <w:r w:rsidRPr="00695B52">
        <w:t>, установленной уполномоченным Правительством Российской Федерации федеральным органом исполнительной власти;</w:t>
      </w:r>
    </w:p>
    <w:p w:rsidR="00695B52" w:rsidRPr="00695B52" w:rsidRDefault="00695B52" w:rsidP="00695B52">
      <w:pPr>
        <w:autoSpaceDE w:val="0"/>
        <w:autoSpaceDN w:val="0"/>
        <w:adjustRightInd w:val="0"/>
        <w:ind w:firstLine="540"/>
        <w:jc w:val="both"/>
      </w:pPr>
      <w:r w:rsidRPr="00695B52">
        <w:t>3) паспорт;</w:t>
      </w:r>
    </w:p>
    <w:p w:rsidR="00695B52" w:rsidRPr="00695B52" w:rsidRDefault="00695B52" w:rsidP="00695B52">
      <w:pPr>
        <w:autoSpaceDE w:val="0"/>
        <w:autoSpaceDN w:val="0"/>
        <w:adjustRightInd w:val="0"/>
        <w:ind w:firstLine="540"/>
        <w:jc w:val="both"/>
      </w:pPr>
      <w:r w:rsidRPr="00695B52">
        <w:t>4) трудовую книжку, за исключением случаев, когда трудовой договор (контракт) заключается впервые;</w:t>
      </w:r>
    </w:p>
    <w:p w:rsidR="00695B52" w:rsidRPr="00695B52" w:rsidRDefault="00695B52" w:rsidP="00695B52">
      <w:pPr>
        <w:autoSpaceDE w:val="0"/>
        <w:autoSpaceDN w:val="0"/>
        <w:adjustRightInd w:val="0"/>
        <w:ind w:firstLine="540"/>
        <w:jc w:val="both"/>
      </w:pPr>
      <w:r w:rsidRPr="00695B52">
        <w:t>5) документ об образовании;</w:t>
      </w:r>
    </w:p>
    <w:p w:rsidR="00695B52" w:rsidRPr="00695B52" w:rsidRDefault="00695B52" w:rsidP="00695B52">
      <w:pPr>
        <w:autoSpaceDE w:val="0"/>
        <w:autoSpaceDN w:val="0"/>
        <w:adjustRightInd w:val="0"/>
        <w:ind w:firstLine="540"/>
        <w:jc w:val="both"/>
      </w:pPr>
      <w:r w:rsidRPr="00695B52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95B52" w:rsidRPr="00695B52" w:rsidRDefault="00695B52" w:rsidP="00695B52">
      <w:pPr>
        <w:autoSpaceDE w:val="0"/>
        <w:autoSpaceDN w:val="0"/>
        <w:adjustRightInd w:val="0"/>
        <w:ind w:firstLine="540"/>
        <w:jc w:val="both"/>
      </w:pPr>
      <w:r w:rsidRPr="00695B5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95B52" w:rsidRPr="00695B52" w:rsidRDefault="00695B52" w:rsidP="00695B52">
      <w:pPr>
        <w:autoSpaceDE w:val="0"/>
        <w:autoSpaceDN w:val="0"/>
        <w:adjustRightInd w:val="0"/>
        <w:ind w:firstLine="540"/>
        <w:jc w:val="both"/>
      </w:pPr>
      <w:r w:rsidRPr="00695B52">
        <w:t>8) документы воинского учета - для граждан, пребывающих в запасе, и лиц, подлежащих призыву на военную службу;</w:t>
      </w:r>
    </w:p>
    <w:p w:rsidR="00695B52" w:rsidRPr="00695B52" w:rsidRDefault="00695B52" w:rsidP="00695B52">
      <w:pPr>
        <w:autoSpaceDE w:val="0"/>
        <w:autoSpaceDN w:val="0"/>
        <w:adjustRightInd w:val="0"/>
        <w:ind w:firstLine="540"/>
        <w:jc w:val="both"/>
      </w:pPr>
      <w:r w:rsidRPr="00695B52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95B52" w:rsidRPr="00617EB9" w:rsidRDefault="00695B52" w:rsidP="00617EB9">
      <w:pPr>
        <w:autoSpaceDE w:val="0"/>
        <w:autoSpaceDN w:val="0"/>
        <w:adjustRightInd w:val="0"/>
        <w:ind w:firstLine="540"/>
        <w:jc w:val="both"/>
      </w:pPr>
      <w:r w:rsidRPr="00695B52">
        <w:t xml:space="preserve">10) сведения о доходах за год, предшествующий году поступления на </w:t>
      </w:r>
      <w:r w:rsidRPr="00617EB9">
        <w:t>муниципальную службу, об имуществе и обязательствах имущественного характера;</w:t>
      </w:r>
    </w:p>
    <w:p w:rsidR="00617EB9" w:rsidRPr="00617EB9" w:rsidRDefault="00695B52" w:rsidP="00617EB9">
      <w:pPr>
        <w:ind w:firstLine="547"/>
        <w:jc w:val="both"/>
      </w:pPr>
      <w:r w:rsidRPr="00617EB9">
        <w:t xml:space="preserve">11) </w:t>
      </w:r>
      <w:r w:rsidR="00617EB9" w:rsidRPr="00617EB9"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</w:t>
      </w:r>
      <w:r w:rsidR="00617EB9" w:rsidRPr="00617EB9">
        <w:lastRenderedPageBreak/>
        <w:t>службы, размещал общедоступную информаци</w:t>
      </w:r>
      <w:r w:rsidR="00617EB9">
        <w:t>ю, а также данные, позволяющие его</w:t>
      </w:r>
      <w:r w:rsidR="00617EB9" w:rsidRPr="00617EB9">
        <w:t xml:space="preserve"> идентифицировать</w:t>
      </w:r>
      <w:r w:rsidR="00617EB9">
        <w:t>;</w:t>
      </w:r>
    </w:p>
    <w:p w:rsidR="00695B52" w:rsidRPr="00695B52" w:rsidRDefault="00617EB9" w:rsidP="00617EB9">
      <w:pPr>
        <w:autoSpaceDE w:val="0"/>
        <w:autoSpaceDN w:val="0"/>
        <w:adjustRightInd w:val="0"/>
        <w:ind w:firstLine="540"/>
        <w:jc w:val="both"/>
      </w:pPr>
      <w:r w:rsidRPr="00617EB9">
        <w:t>12) и</w:t>
      </w:r>
      <w:r w:rsidR="00695B52" w:rsidRPr="00617EB9">
        <w:t>ные документы, предусмотренные федеральными законами, указами Президента</w:t>
      </w:r>
      <w:r w:rsidR="00695B52" w:rsidRPr="00695B52">
        <w:t xml:space="preserve"> Российской Федерации и постановлениями Правительства Российской Федерации.</w:t>
      </w:r>
    </w:p>
    <w:p w:rsidR="00695B52" w:rsidRPr="00695B52" w:rsidRDefault="00695B52" w:rsidP="00617EB9">
      <w:pPr>
        <w:widowControl w:val="0"/>
        <w:autoSpaceDE w:val="0"/>
        <w:autoSpaceDN w:val="0"/>
        <w:ind w:firstLine="540"/>
        <w:jc w:val="both"/>
      </w:pPr>
      <w:bookmarkStart w:id="4" w:name="P91"/>
      <w:bookmarkEnd w:id="4"/>
      <w:r w:rsidRPr="00695B52">
        <w:t xml:space="preserve">5.2. Указанные в </w:t>
      </w:r>
      <w:hyperlink w:anchor="P83" w:history="1">
        <w:r w:rsidRPr="00695B52">
          <w:t>пункте 5.1</w:t>
        </w:r>
      </w:hyperlink>
      <w:r w:rsidRPr="00695B52">
        <w:t xml:space="preserve"> настоящего Порядка документы должны быть представлены в конкурсную комиссию не позднее чем за 5 дней до дня проведения ее заседания  о проведении конкурса.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 xml:space="preserve">5.3. Поступившие от граждан, изъявивших желание участвовать в конкурсе, документы регистрируются в журнале регистрации. 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5.4. Подавая заявление, гражданин подтверждает свое согласие на обработку персональных данных.</w:t>
      </w:r>
    </w:p>
    <w:p w:rsid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5.5.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</w:p>
    <w:p w:rsidR="00695B52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6. </w:t>
      </w:r>
      <w:r w:rsidRPr="00695B52">
        <w:rPr>
          <w:b/>
        </w:rPr>
        <w:t>Условия и порядок проведения конкурса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</w:pP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6.1. Конкурс проводится при условии поступления в конкурсную комиссию соответствующих документов не менее чем от двух граждан.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6.2. В случае,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Хуралом представителей Тоджинского кожууна о продлении срока проведения конкурса.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Указанное решение в течение одного дня направляется в Хурал представителей Тоджинского кожууна, а также гражданину (при наличии такового), изъявившему желание участвовать в конкурсе.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6.3. По окончании срока предоставления документов в конкурсную комиссию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6.4. По результатам проверки представленных документов гражданин допускается (не допускается) к участию в конкурсе.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w:anchor="P78" w:history="1">
        <w:r w:rsidRPr="00695B52">
          <w:t>пункте 4.1</w:t>
        </w:r>
      </w:hyperlink>
      <w:r w:rsidR="009E6E51">
        <w:t>, или наличия ограничений</w:t>
      </w:r>
      <w:r w:rsidRPr="00695B52">
        <w:t xml:space="preserve">, предусмотренных </w:t>
      </w:r>
      <w:hyperlink w:anchor="P79" w:history="1">
        <w:r w:rsidRPr="00695B52">
          <w:t>пунктом 4.2</w:t>
        </w:r>
      </w:hyperlink>
      <w:r w:rsidRPr="00695B52">
        <w:t xml:space="preserve"> настоящего Порядка.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6.5. Конкурс проводится в форме заседания конкурсной комиссии.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6.6. Конкурсная комиссия дополнительно извещает каждого участника конкурса о допуске (недопуске)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lastRenderedPageBreak/>
        <w:t>Участник конкурса обязан известить конкурсную комиссию о своей неявке на заседание (с указанием причин) не менее чем за два дня до заседания. В случае неявки участника без уважительных причин, участник исключается  из состава участников конкурса.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6.7. 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6.8. 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о представленных в конкурсную комиссию документах;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о результатах проверки достоверности сведений, содержащихся в указанных документах;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о соответствии участника конкурса квалификационным требованиям.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6.9. С каждым участником конкурса проводится собеседование. Участнику конкурса предоставляется время (до 15 минут) для выступления (краткого изложения его видения работы председателя администрации, задач, целей и иных аспектов деятельности администрации, на которые участник конкурса считает необходимым обратить внимание членов конкурсной комиссии).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6.10. 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Хуралу представителей Тоджинского кожууна для назначения на должность председателя администрации по каждому участнику в его отсутствие.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В случае отказа участнику конкурса в рекомендации для назначения на должность председателя администрации решение конкурсной комиссии должно содержать мотивированное обоснование такого отказа.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6.11. При наличии не менее двух участников конкурса, рекомендованных для назначения на должность председателя администрации, решение конкурсной комиссии с указанием фамилий рекомендованных кандидатур в алфавитном порядке в течение одного дня направляется в Хурал представителей Тоджинского кожууна с приложением документов, представленных участниками конкурса.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6.12. Каждому участнику конкурса письменно сообщается о результатах конкурса в течение трех рабочих дней со дня его проведения.</w:t>
      </w:r>
    </w:p>
    <w:p w:rsid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6.13. Участник конкурса, не рекомендованный для назначения на должность председателя администрации, вправе обжаловать это решение в судебном порядке.</w:t>
      </w:r>
    </w:p>
    <w:p w:rsidR="00695B52" w:rsidRDefault="00695B52" w:rsidP="00695B52">
      <w:pPr>
        <w:widowControl w:val="0"/>
        <w:autoSpaceDE w:val="0"/>
        <w:autoSpaceDN w:val="0"/>
        <w:ind w:firstLine="540"/>
        <w:jc w:val="both"/>
      </w:pPr>
    </w:p>
    <w:p w:rsidR="00695B52" w:rsidRDefault="00695B52" w:rsidP="00695B52">
      <w:pPr>
        <w:widowControl w:val="0"/>
        <w:autoSpaceDE w:val="0"/>
        <w:autoSpaceDN w:val="0"/>
        <w:ind w:firstLine="540"/>
        <w:jc w:val="both"/>
      </w:pP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</w:p>
    <w:p w:rsidR="00695B52" w:rsidRPr="00695B52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rPr>
          <w:b/>
        </w:rPr>
        <w:t>7. Порядок назначения кандидата на должность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rPr>
          <w:b/>
        </w:rPr>
        <w:lastRenderedPageBreak/>
        <w:t>председателя администрации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7.1. Хурал представителей Тоджинского кожууна рассматривает вопрос о назначении кандидата на должность председателя администрации на своем заседании не позднее 10 дней со дня поступления решения конкурсной комиссии о результатах конкурса в Хурал представителей Тоджинского кожууна.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7.2. На заседании Хуралу представителей Тоджинского кожууна вправе присутствовать кандидаты и члены конкурсной комиссии.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7.3. С докладом о принятом решении конкурсной комиссии выступает председатель конкурсной комиссии.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 xml:space="preserve">7.4. По вопросу назначения на должность председателя администрации проводится открытое голосование в порядке, установленном Регламентом Хурала представителей Тоджинского кожууна, в соответствии с </w:t>
      </w:r>
      <w:hyperlink r:id="rId16" w:history="1">
        <w:r w:rsidRPr="00695B52">
          <w:t>Уставом</w:t>
        </w:r>
      </w:hyperlink>
      <w:r w:rsidRPr="00695B52">
        <w:t xml:space="preserve"> Тоджинского кожууна.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7.5. Назначенным на должность председателя администрации считается кандидат, за которого подано большинство голосов от установленной численности депутатов Хурала представителей Тоджинского кожууна.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7.6. Хурал представителей Тоджинского кожууна в зависимости от итогов принимает одно из следующих решений: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- о назначении на должность председателя администрации кандидата, получившего необходимое количество голосов;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- о проведении переголосования, если ни один из кандидатов не получил необходимое для избрания большинство голосов.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7.7. Переголосование проводится в соответствии с Регламентом Хурала представителей Тоджинского кожууна.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7.8. Решение Хурала представителей Тоджинского кожууна о назначении председателя администрации вступает в силу с момента его принятия и подлежит официальному опубликованию не позднее десяти дней со дня его принятия.</w:t>
      </w:r>
    </w:p>
    <w:p w:rsidR="00695B52" w:rsidRDefault="00695B52" w:rsidP="00695B52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8. </w:t>
      </w:r>
      <w:r w:rsidRPr="00695B52">
        <w:rPr>
          <w:b/>
        </w:rPr>
        <w:t>Заключительные положения</w:t>
      </w:r>
    </w:p>
    <w:p w:rsidR="00695B52" w:rsidRPr="00695B52" w:rsidRDefault="00695B52" w:rsidP="00695B52">
      <w:pPr>
        <w:widowControl w:val="0"/>
        <w:autoSpaceDE w:val="0"/>
        <w:autoSpaceDN w:val="0"/>
        <w:jc w:val="center"/>
      </w:pP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8.1. Документы участников конкурса возвращаются им по письменному заявлению в течение трех дней со дня завершения конкурса. До истечения этого срока документы находятся на хранении в администрации, после чего подлежат уничтожению.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8.2.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695B52" w:rsidRPr="00695B52" w:rsidRDefault="00695B52" w:rsidP="00695B52">
      <w:pPr>
        <w:widowControl w:val="0"/>
        <w:autoSpaceDE w:val="0"/>
        <w:autoSpaceDN w:val="0"/>
        <w:ind w:firstLine="540"/>
        <w:jc w:val="both"/>
      </w:pPr>
      <w:r w:rsidRPr="00695B52">
        <w:t>8.3. Споры, связанные с проведением конкурса, рассматриваются конкурсной комиссией и</w:t>
      </w:r>
      <w:r w:rsidR="009E6E51">
        <w:t>ли</w:t>
      </w:r>
      <w:r w:rsidRPr="00695B52">
        <w:t xml:space="preserve"> в судебном порядке.</w:t>
      </w:r>
    </w:p>
    <w:sectPr w:rsidR="00695B52" w:rsidRPr="00695B52" w:rsidSect="0015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FEF"/>
    <w:multiLevelType w:val="hybridMultilevel"/>
    <w:tmpl w:val="447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1A"/>
    <w:rsid w:val="00151B91"/>
    <w:rsid w:val="00220A10"/>
    <w:rsid w:val="00482834"/>
    <w:rsid w:val="005C0E26"/>
    <w:rsid w:val="00617EB9"/>
    <w:rsid w:val="006238AB"/>
    <w:rsid w:val="00695B52"/>
    <w:rsid w:val="006F761C"/>
    <w:rsid w:val="007938E0"/>
    <w:rsid w:val="0094401C"/>
    <w:rsid w:val="009E6E51"/>
    <w:rsid w:val="00A56333"/>
    <w:rsid w:val="00BB253C"/>
    <w:rsid w:val="00BC1E3E"/>
    <w:rsid w:val="00CE6D1A"/>
    <w:rsid w:val="00D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94401C"/>
    <w:pPr>
      <w:jc w:val="center"/>
    </w:pPr>
    <w:rPr>
      <w:rFonts w:ascii="Arial" w:hAnsi="Arial" w:cs="Arial"/>
      <w:sz w:val="34"/>
      <w:szCs w:val="34"/>
    </w:rPr>
  </w:style>
  <w:style w:type="paragraph" w:customStyle="1" w:styleId="ConsPlusTitlePage">
    <w:name w:val="ConsPlusTitlePage"/>
    <w:rsid w:val="00944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44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4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95B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94401C"/>
    <w:pPr>
      <w:jc w:val="center"/>
    </w:pPr>
    <w:rPr>
      <w:rFonts w:ascii="Arial" w:hAnsi="Arial" w:cs="Arial"/>
      <w:sz w:val="34"/>
      <w:szCs w:val="34"/>
    </w:rPr>
  </w:style>
  <w:style w:type="paragraph" w:customStyle="1" w:styleId="ConsPlusTitlePage">
    <w:name w:val="ConsPlusTitlePage"/>
    <w:rsid w:val="00944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44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4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95B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AFE385DBACEE50A9F24079FB186F9CB4D41D569F81575252514E7FEF51D7ECE561BDED88507A56F6871D1wCn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AFE385DBACEE50A9F241992A7EAA7C74A438F64FE187C737E4BBCA3A21474991154879AC10AA068w6n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FE385DBACEE50A9F24079FB186F9CB4D41D569F81575252514E7FEF51D7ECEw5n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FE385DBACEE50A9F24079FB186F9CB4D41D569F81575252514E7FEF51D7ECE561BDED88507A56F6871D1wCn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1EA56B3EBD5152174DB17BFB77608623DB1BA100BEC96C7EE258C92AD87F01A3879F4D7C4C015B11D" TargetMode="External"/><Relationship Id="rId10" Type="http://schemas.openxmlformats.org/officeDocument/2006/relationships/hyperlink" Target="consultantplus://offline/ref=8AFE385DBACEE50A9F241992A7EAA7C74A438F64FB167C737E4BBCA3A21474991154879AC10AA56Aw6n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FE385DBACEE50A9F241992A7EAA7C74A438F64FE187C737E4BBCA3A21474991154879AC10AA068w6nAD" TargetMode="External"/><Relationship Id="rId14" Type="http://schemas.openxmlformats.org/officeDocument/2006/relationships/hyperlink" Target="consultantplus://offline/ref=8AFE385DBACEE50A9F241992A7EAA7C74A438F64FB167C737E4BBCA3A2w1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F792-A2B6-40B7-AFD3-6ED38E42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2016-11-08T03:35:00Z</dcterms:created>
  <dcterms:modified xsi:type="dcterms:W3CDTF">2016-11-08T03:35:00Z</dcterms:modified>
</cp:coreProperties>
</file>